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7" w:type="dxa"/>
        <w:tblInd w:w="-10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7964"/>
      </w:tblGrid>
      <w:tr xmlns:wp14="http://schemas.microsoft.com/office/word/2010/wordml" w:rsidRPr="005B64D3" w:rsidR="00E946CB" w:rsidTr="6895C4BF" w14:paraId="39B89742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3573353F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объекта*: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1BEA8D15" w:rsidRDefault="00E946CB" w14:paraId="20523A75" wp14:textId="4D102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1BEA8D15" w:rsidR="1BEA8D15">
              <w:rPr>
                <w:rFonts w:ascii="Times New Roman" w:hAnsi="Times New Roman"/>
                <w:sz w:val="24"/>
                <w:szCs w:val="24"/>
              </w:rPr>
              <w:t>Отель «Звездный»</w:t>
            </w:r>
          </w:p>
        </w:tc>
      </w:tr>
      <w:tr xmlns:wp14="http://schemas.microsoft.com/office/word/2010/wordml" w:rsidRPr="005B64D3" w:rsidR="00E946CB" w:rsidTr="6895C4BF" w14:paraId="08C62E4C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76FFC57B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Где находится: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E946CB" w14:paraId="17503D1B" wp14:textId="573BF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BEA8D15" w:rsidR="1BEA8D15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</w:tc>
      </w:tr>
      <w:tr xmlns:wp14="http://schemas.microsoft.com/office/word/2010/wordml" w:rsidRPr="005B64D3" w:rsidR="00E946CB" w:rsidTr="6895C4BF" w14:paraId="1ED19ECF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092B3038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Этажность корпуса: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E946CB" w14:paraId="20099007" wp14:textId="5AB1E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895C4BF" w:rsidR="6895C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5B64D3" w:rsidR="00E946CB" w:rsidTr="6895C4BF" w14:paraId="65C38DFC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0AA94513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Номера находятся на этаже: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E946CB" w14:paraId="246823C1" wp14:textId="410A9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5F4184E" w:rsidR="55F4184E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</w:tr>
      <w:tr xmlns:wp14="http://schemas.microsoft.com/office/word/2010/wordml" w:rsidRPr="005B64D3" w:rsidR="00E946CB" w:rsidTr="6895C4BF" w14:paraId="70DD0C95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7AF242B9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Категория номеров: 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E946CB" w14:paraId="6CE674E7" wp14:textId="7E9CB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5F4184E" w:rsidR="55F4184E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</w:tr>
      <w:tr xmlns:wp14="http://schemas.microsoft.com/office/word/2010/wordml" w:rsidRPr="005B64D3" w:rsidR="00E946CB" w:rsidTr="6895C4BF" w14:paraId="183DF152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44DDAA5A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номеров: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E946CB" w14:paraId="4C1829E2" wp14:textId="793CF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895C4BF" w:rsidR="6895C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xmlns:wp14="http://schemas.microsoft.com/office/word/2010/wordml" w:rsidRPr="005B64D3" w:rsidR="00E946CB" w:rsidTr="6895C4BF" w14:paraId="554A1C6C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5E02CE7E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Комплектация номеров: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E946CB" w14:paraId="672A6659" wp14:textId="1CA1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5F4184E" w:rsidR="55F4184E">
              <w:rPr>
                <w:rFonts w:ascii="Times New Roman" w:hAnsi="Times New Roman"/>
                <w:sz w:val="24"/>
                <w:szCs w:val="24"/>
              </w:rPr>
              <w:t>кровати, кондиционер, телевизор, санузел с душем, фен</w:t>
            </w:r>
          </w:p>
        </w:tc>
      </w:tr>
      <w:tr xmlns:wp14="http://schemas.microsoft.com/office/word/2010/wordml" w:rsidRPr="005B64D3" w:rsidR="00E946CB" w:rsidTr="6895C4BF" w14:paraId="4926B2A1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604A578C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Доп. место: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54003D" w14:paraId="309A26CF" wp14:textId="11F01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895C4BF" w:rsidR="6895C4BF">
              <w:rPr>
                <w:rFonts w:ascii="Times New Roman" w:hAnsi="Times New Roman"/>
                <w:sz w:val="24"/>
                <w:szCs w:val="24"/>
              </w:rPr>
              <w:t>раскладушка, кресло-кровать</w:t>
            </w:r>
          </w:p>
        </w:tc>
      </w:tr>
      <w:tr xmlns:wp14="http://schemas.microsoft.com/office/word/2010/wordml" w:rsidRPr="005B64D3" w:rsidR="00E946CB" w:rsidTr="6895C4BF" w14:paraId="3DAFEAE8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2F66A269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Уборка номеров, белья, полотенец: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4003D" w:rsidR="00E946CB" w:rsidP="00CD0096" w:rsidRDefault="0054003D" w14:paraId="3090E790" wp14:textId="7537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5F4184E" w:rsidR="55F4184E">
              <w:rPr>
                <w:rFonts w:ascii="Times New Roman" w:hAnsi="Times New Roman"/>
                <w:sz w:val="24"/>
                <w:szCs w:val="24"/>
              </w:rPr>
              <w:t>ежедневно уборка номера и смена полотенец; смена постельного белья — 1 раз в 3 дня</w:t>
            </w:r>
          </w:p>
        </w:tc>
      </w:tr>
      <w:tr xmlns:wp14="http://schemas.microsoft.com/office/word/2010/wordml" w:rsidRPr="005B64D3" w:rsidR="00E946CB" w:rsidTr="6895C4BF" w14:paraId="4515500B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63A6C00F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Дети принимаются: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E946CB" w14:paraId="443807A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4D3">
              <w:rPr>
                <w:rFonts w:ascii="Times New Roman" w:hAnsi="Times New Roman"/>
                <w:sz w:val="24"/>
                <w:szCs w:val="24"/>
              </w:rPr>
              <w:t>с любого возраста</w:t>
            </w:r>
          </w:p>
        </w:tc>
      </w:tr>
      <w:tr xmlns:wp14="http://schemas.microsoft.com/office/word/2010/wordml" w:rsidRPr="005B64D3" w:rsidR="00E946CB" w:rsidTr="6895C4BF" w14:paraId="5523EA34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5D2E9919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Скидки:</w:t>
            </w:r>
          </w:p>
        </w:tc>
        <w:tc>
          <w:tcPr>
            <w:tcW w:w="79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AD44A8" w14:paraId="616A97AB" wp14:textId="6DE1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895C4BF" w:rsidR="6895C4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xmlns:wp14="http://schemas.microsoft.com/office/word/2010/wordml" w:rsidRPr="005B64D3" w:rsidR="00E946CB" w:rsidTr="6895C4BF" w14:paraId="4B8B48CE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595A304B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Питание: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AD44A8" w14:paraId="60B9C66C" wp14:textId="5BD38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5F4184E" w:rsidR="55F4184E">
              <w:rPr>
                <w:rFonts w:ascii="Times New Roman" w:hAnsi="Times New Roman"/>
                <w:sz w:val="24"/>
                <w:szCs w:val="24"/>
              </w:rPr>
              <w:t>кафе на территории отеля</w:t>
            </w:r>
          </w:p>
        </w:tc>
      </w:tr>
      <w:tr xmlns:wp14="http://schemas.microsoft.com/office/word/2010/wordml" w:rsidRPr="005B64D3" w:rsidR="00E946CB" w:rsidTr="6895C4BF" w14:paraId="54131AB0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18DC637B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услугам отдыхающих:</w:t>
            </w:r>
          </w:p>
        </w:tc>
        <w:tc>
          <w:tcPr>
            <w:tcW w:w="7964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55F4184E" w:rsidRDefault="00E946CB" w14:paraId="7596EEF6" wp14:textId="44CDA8C7">
            <w:pPr>
              <w:pStyle w:val="a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55F4184E" w:rsidR="55F4184E">
              <w:rPr>
                <w:rFonts w:ascii="Times New Roman" w:hAnsi="Times New Roman"/>
                <w:sz w:val="24"/>
                <w:szCs w:val="24"/>
              </w:rPr>
              <w:t xml:space="preserve">кафе, бассейн, </w:t>
            </w:r>
            <w:r w:rsidRPr="55F4184E" w:rsidR="55F4184E"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 w:rsidRPr="55F4184E" w:rsidR="55F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ухня для самостоятельного приготовления, мангал, прачечная, </w:t>
            </w:r>
            <w:r w:rsidRPr="55F4184E" w:rsidR="55F4184E">
              <w:rPr>
                <w:rFonts w:ascii="Times New Roman" w:hAnsi="Times New Roman"/>
                <w:sz w:val="24"/>
                <w:szCs w:val="24"/>
              </w:rPr>
              <w:t>охраняемая автостоянка, трансфер до/с пляжа</w:t>
            </w:r>
          </w:p>
        </w:tc>
      </w:tr>
      <w:tr xmlns:wp14="http://schemas.microsoft.com/office/word/2010/wordml" w:rsidRPr="005B64D3" w:rsidR="00E946CB" w:rsidTr="6895C4BF" w14:paraId="0213B9E7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10C646B9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Пляж: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E946CB" w14:paraId="0DD7D164" wp14:textId="68047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895C4BF" w:rsidR="6895C4BF">
              <w:rPr>
                <w:rFonts w:ascii="Times New Roman" w:hAnsi="Times New Roman"/>
                <w:sz w:val="24"/>
                <w:szCs w:val="24"/>
              </w:rPr>
              <w:t>песчаный – 1 км (15мин)</w:t>
            </w:r>
          </w:p>
        </w:tc>
      </w:tr>
      <w:tr xmlns:wp14="http://schemas.microsoft.com/office/word/2010/wordml" w:rsidRPr="005B64D3" w:rsidR="00E946CB" w:rsidTr="6895C4BF" w14:paraId="5091F64A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67243F4B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стоимость входит: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AD44A8" w14:paraId="5D96600F" wp14:textId="50536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5F4184E" w:rsidR="55F4184E">
              <w:rPr>
                <w:rFonts w:ascii="Times New Roman" w:hAnsi="Times New Roman"/>
                <w:sz w:val="24"/>
                <w:szCs w:val="24"/>
              </w:rPr>
              <w:t xml:space="preserve">проживание с завтраком </w:t>
            </w:r>
          </w:p>
        </w:tc>
      </w:tr>
      <w:tr xmlns:wp14="http://schemas.microsoft.com/office/word/2010/wordml" w:rsidRPr="0035231B" w:rsidR="00E946CB" w:rsidTr="6895C4BF" w14:paraId="7179E6C3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12682FE9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Расчетный час: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35231B" w:rsidR="00E946CB" w:rsidP="00CD0096" w:rsidRDefault="00E946CB" w14:paraId="5F3AAC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31B">
              <w:rPr>
                <w:rFonts w:ascii="Times New Roman" w:hAnsi="Times New Roman"/>
                <w:sz w:val="24"/>
                <w:szCs w:val="24"/>
              </w:rPr>
              <w:t>заезд с 14:00, выезд до 12:00.</w:t>
            </w:r>
          </w:p>
        </w:tc>
      </w:tr>
      <w:tr xmlns:wp14="http://schemas.microsoft.com/office/word/2010/wordml" w:rsidRPr="0035231B" w:rsidR="00E946CB" w:rsidTr="6895C4BF" w14:paraId="708DF96D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22D2EBA6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35231B" w:rsidR="00E946CB" w:rsidP="55F4184E" w:rsidRDefault="00E946CB" w14:paraId="29C91924" wp14:textId="010A5995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bf50431d98464939">
              <w:r w:rsidRPr="55F4184E" w:rsidR="55F4184E">
                <w:rPr>
                  <w:rFonts w:ascii="Times New Roman" w:hAnsi="Times New Roman"/>
                  <w:sz w:val="24"/>
                  <w:szCs w:val="24"/>
                </w:rPr>
                <w:t>Краснодарский</w:t>
              </w:r>
            </w:hyperlink>
            <w:r w:rsidRPr="55F4184E" w:rsidR="55F4184E">
              <w:rPr>
                <w:rFonts w:ascii="Times New Roman" w:hAnsi="Times New Roman"/>
                <w:sz w:val="24"/>
                <w:szCs w:val="24"/>
              </w:rPr>
              <w:t xml:space="preserve"> край, </w:t>
            </w:r>
            <w:r w:rsidRPr="55F4184E" w:rsidR="55F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г. Туапсе, </w:t>
            </w:r>
            <w:r w:rsidRPr="55F4184E" w:rsidR="55F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ул. Звёздная</w:t>
            </w:r>
            <w:r w:rsidRPr="55F4184E" w:rsidR="55F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, 41</w:t>
            </w:r>
          </w:p>
        </w:tc>
      </w:tr>
      <w:tr xmlns:wp14="http://schemas.microsoft.com/office/word/2010/wordml" w:rsidRPr="005B64D3" w:rsidR="00E946CB" w:rsidTr="6895C4BF" w14:paraId="48325EB7" wp14:textId="77777777">
        <w:trPr>
          <w:trHeight w:val="295"/>
        </w:trPr>
        <w:tc>
          <w:tcPr>
            <w:tcW w:w="0" w:type="auto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F70EC7" w:rsidR="00E946CB" w:rsidP="00CD0096" w:rsidRDefault="00E946CB" w14:paraId="4463764C" wp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E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 добраться:</w:t>
            </w:r>
          </w:p>
        </w:tc>
        <w:tc>
          <w:tcPr>
            <w:tcW w:w="79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5B64D3" w:rsidR="00E946CB" w:rsidP="00CD0096" w:rsidRDefault="00E946CB" w14:paraId="27BFD3EA" wp14:textId="39290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895C4BF" w:rsidR="6895C4BF">
              <w:rPr>
                <w:rFonts w:ascii="Times New Roman" w:hAnsi="Times New Roman"/>
                <w:sz w:val="24"/>
                <w:szCs w:val="24"/>
              </w:rPr>
              <w:t xml:space="preserve">от Ж/Д вокзала Туапсе – 4,6 км, от аэропорта Сочи – 140 км, от автовокзала Туапсе </w:t>
            </w:r>
            <w:r w:rsidRPr="6895C4BF" w:rsidR="6895C4BF">
              <w:rPr>
                <w:rFonts w:ascii="Times New Roman" w:hAnsi="Times New Roman"/>
                <w:sz w:val="24"/>
                <w:szCs w:val="24"/>
              </w:rPr>
              <w:t>– 4</w:t>
            </w:r>
            <w:r w:rsidRPr="6895C4BF" w:rsidR="6895C4BF">
              <w:rPr>
                <w:rFonts w:ascii="Times New Roman" w:hAnsi="Times New Roman"/>
                <w:sz w:val="24"/>
                <w:szCs w:val="24"/>
              </w:rPr>
              <w:t>,7 км.</w:t>
            </w:r>
          </w:p>
          <w:p w:rsidRPr="005B64D3" w:rsidR="00E946CB" w:rsidP="00CD0096" w:rsidRDefault="00E946CB" w14:paraId="0A37501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xmlns:wp14="http://schemas.microsoft.com/office/word/2010/wordml" w:rsidR="00E946CB" w:rsidRDefault="00E946CB" w14:paraId="5DAB6C7B" wp14:textId="77777777"/>
    <w:sectPr w:rsidR="00E946C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B221D"/>
    <w:multiLevelType w:val="multilevel"/>
    <w:tmpl w:val="BB5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CB"/>
    <w:rsid w:val="0054003D"/>
    <w:rsid w:val="00AD44A8"/>
    <w:rsid w:val="00E946CB"/>
    <w:rsid w:val="153B05DE"/>
    <w:rsid w:val="1BEA8D15"/>
    <w:rsid w:val="534D5C11"/>
    <w:rsid w:val="55F4184E"/>
    <w:rsid w:val="6895C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5C11"/>
  <w15:chartTrackingRefBased/>
  <w15:docId w15:val="{ac54b4b5-3b5d-421f-8b65-1ce3348d4a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E946CB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anapa-atlantida.ru/contacts/" TargetMode="External" Id="Rbf50431d9846493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Фирсина Екатерина</dc:creator>
  <keywords/>
  <dc:description/>
  <lastModifiedBy>Фирсина Екатерина</lastModifiedBy>
  <revision>5</revision>
  <dcterms:created xsi:type="dcterms:W3CDTF">2020-11-15T18:45:42.0384772Z</dcterms:created>
  <dcterms:modified xsi:type="dcterms:W3CDTF">2020-11-16T08:43:17.3614703Z</dcterms:modified>
</coreProperties>
</file>