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7964"/>
      </w:tblGrid>
      <w:tr w:rsidR="00716C5B" w:rsidRPr="00CF4231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объекта*: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716C5B" w:rsidP="007A2F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B6037">
              <w:rPr>
                <w:rFonts w:ascii="Times New Roman" w:hAnsi="Times New Roman"/>
                <w:bCs/>
                <w:sz w:val="24"/>
                <w:szCs w:val="24"/>
              </w:rPr>
              <w:t>Отель «Бельведер»</w:t>
            </w:r>
          </w:p>
        </w:tc>
      </w:tr>
      <w:tr w:rsidR="00716C5B" w:rsidRPr="0000163A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Где находится: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716C5B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0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п. Пересыпь, Песочная 1</w:t>
            </w:r>
          </w:p>
        </w:tc>
      </w:tr>
      <w:tr w:rsidR="00716C5B" w:rsidRPr="0000163A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Этажность корпуса: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716C5B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B60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Центральный </w:t>
            </w:r>
            <w:r w:rsidR="009022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Pr="002B60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022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этажа</w:t>
            </w:r>
          </w:p>
          <w:p w:rsidR="00716C5B" w:rsidRPr="002B6037" w:rsidRDefault="00716C5B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0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Банный – 2 этажа</w:t>
            </w:r>
          </w:p>
        </w:tc>
      </w:tr>
      <w:tr w:rsidR="00716C5B" w:rsidRPr="0000163A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902223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</w:tr>
      <w:tr w:rsidR="00716C5B" w:rsidRPr="0000163A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902223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16C5B" w:rsidRPr="002B6037">
              <w:rPr>
                <w:rFonts w:ascii="Times New Roman" w:hAnsi="Times New Roman"/>
                <w:sz w:val="24"/>
                <w:szCs w:val="24"/>
              </w:rPr>
              <w:t>тандарт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джуниор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сюит, люкс улучшенный</w:t>
            </w:r>
          </w:p>
        </w:tc>
      </w:tr>
      <w:tr w:rsidR="00716C5B" w:rsidRPr="0000163A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номеров: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902223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16C5B" w:rsidRPr="0000163A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Комплектация номеров: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716C5B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0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2B60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душевые + </w:t>
            </w:r>
            <w:proofErr w:type="spellStart"/>
            <w:r w:rsidRPr="002B60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бидэ</w:t>
            </w:r>
            <w:proofErr w:type="spellEnd"/>
            <w:r w:rsidRPr="002B60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сейф, сплит-система, телевизор, холодильник</w:t>
            </w:r>
          </w:p>
        </w:tc>
      </w:tr>
      <w:tr w:rsidR="00716C5B" w:rsidRPr="0000163A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Доп. место: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716C5B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037">
              <w:rPr>
                <w:rFonts w:ascii="Times New Roman" w:hAnsi="Times New Roman"/>
                <w:sz w:val="24"/>
                <w:szCs w:val="24"/>
              </w:rPr>
              <w:t>диван-кровать</w:t>
            </w:r>
            <w:r w:rsidR="00902223">
              <w:rPr>
                <w:rFonts w:ascii="Times New Roman" w:hAnsi="Times New Roman"/>
                <w:sz w:val="24"/>
                <w:szCs w:val="24"/>
              </w:rPr>
              <w:t>, кресло-кровать</w:t>
            </w:r>
          </w:p>
        </w:tc>
      </w:tr>
      <w:tr w:rsidR="00716C5B" w:rsidRPr="0000163A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716C5B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037">
              <w:rPr>
                <w:rFonts w:ascii="Times New Roman" w:hAnsi="Times New Roman"/>
                <w:sz w:val="24"/>
                <w:szCs w:val="24"/>
              </w:rPr>
              <w:t>уборка номеров - каждый день, смена белья - раз в три дня, смена полотенец - каждый день</w:t>
            </w:r>
          </w:p>
        </w:tc>
      </w:tr>
      <w:tr w:rsidR="00716C5B" w:rsidRPr="0000163A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Дети принимаются: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716C5B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037">
              <w:rPr>
                <w:rFonts w:ascii="Times New Roman" w:hAnsi="Times New Roman"/>
                <w:sz w:val="24"/>
                <w:szCs w:val="24"/>
              </w:rPr>
              <w:t>с любого возраста</w:t>
            </w:r>
          </w:p>
        </w:tc>
      </w:tr>
      <w:tr w:rsidR="00716C5B" w:rsidRPr="0000163A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Скидки:</w:t>
            </w:r>
          </w:p>
        </w:tc>
        <w:tc>
          <w:tcPr>
            <w:tcW w:w="796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902223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 при предоставлении карты клиента</w:t>
            </w:r>
          </w:p>
        </w:tc>
      </w:tr>
      <w:tr w:rsidR="00716C5B" w:rsidRPr="0000163A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Питание: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716C5B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037">
              <w:rPr>
                <w:rFonts w:ascii="Times New Roman" w:hAnsi="Times New Roman"/>
                <w:sz w:val="24"/>
                <w:szCs w:val="24"/>
              </w:rPr>
              <w:t>ресторан на территории Центрального корпуса</w:t>
            </w:r>
          </w:p>
        </w:tc>
      </w:tr>
      <w:tr w:rsidR="00716C5B" w:rsidRPr="0000163A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 услугам отдыхающих:</w:t>
            </w:r>
          </w:p>
        </w:tc>
        <w:tc>
          <w:tcPr>
            <w:tcW w:w="796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902223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16C5B" w:rsidRPr="002B6037">
              <w:rPr>
                <w:rFonts w:ascii="Times New Roman" w:hAnsi="Times New Roman"/>
                <w:sz w:val="24"/>
                <w:szCs w:val="24"/>
              </w:rPr>
              <w:t>есторан, кафе, сауна, комната отдыха, парковка</w:t>
            </w:r>
          </w:p>
        </w:tc>
      </w:tr>
      <w:tr w:rsidR="00716C5B" w:rsidRPr="0000163A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Пляж: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2B6037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037">
              <w:rPr>
                <w:rFonts w:ascii="Times New Roman" w:hAnsi="Times New Roman"/>
                <w:sz w:val="24"/>
                <w:szCs w:val="24"/>
              </w:rPr>
              <w:t>п</w:t>
            </w:r>
            <w:r w:rsidR="00716C5B" w:rsidRPr="002B6037">
              <w:rPr>
                <w:rFonts w:ascii="Times New Roman" w:hAnsi="Times New Roman"/>
                <w:sz w:val="24"/>
                <w:szCs w:val="24"/>
              </w:rPr>
              <w:t>есч</w:t>
            </w:r>
            <w:r w:rsidRPr="002B6037">
              <w:rPr>
                <w:rFonts w:ascii="Times New Roman" w:hAnsi="Times New Roman"/>
                <w:sz w:val="24"/>
                <w:szCs w:val="24"/>
              </w:rPr>
              <w:t>а</w:t>
            </w:r>
            <w:r w:rsidR="00716C5B" w:rsidRPr="002B6037">
              <w:rPr>
                <w:rFonts w:ascii="Times New Roman" w:hAnsi="Times New Roman"/>
                <w:sz w:val="24"/>
                <w:szCs w:val="24"/>
              </w:rPr>
              <w:t>ный</w:t>
            </w:r>
            <w:r w:rsidRPr="002B6037">
              <w:rPr>
                <w:rFonts w:ascii="Times New Roman" w:hAnsi="Times New Roman"/>
                <w:sz w:val="24"/>
                <w:szCs w:val="24"/>
              </w:rPr>
              <w:t xml:space="preserve"> – 50м</w:t>
            </w:r>
          </w:p>
        </w:tc>
      </w:tr>
      <w:tr w:rsidR="00716C5B" w:rsidRPr="0000163A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стоимость входит: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2B6037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037">
              <w:rPr>
                <w:rFonts w:ascii="Times New Roman" w:hAnsi="Times New Roman"/>
                <w:sz w:val="24"/>
                <w:szCs w:val="24"/>
              </w:rPr>
              <w:t>проживание</w:t>
            </w:r>
          </w:p>
        </w:tc>
      </w:tr>
      <w:tr w:rsidR="00716C5B" w:rsidRPr="003100C3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Расчетный час: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716C5B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0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заезд с 14:00, выезд до 12:00.</w:t>
            </w:r>
          </w:p>
        </w:tc>
      </w:tr>
      <w:tr w:rsidR="00716C5B" w:rsidRPr="007B77B6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Адрес: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6037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r w:rsidR="00902223">
              <w:rPr>
                <w:rFonts w:ascii="Times New Roman" w:hAnsi="Times New Roman"/>
                <w:sz w:val="24"/>
                <w:szCs w:val="24"/>
              </w:rPr>
              <w:t>п. Пересыпь, ул. Песчаная 1</w:t>
            </w:r>
          </w:p>
        </w:tc>
      </w:tr>
      <w:tr w:rsidR="00716C5B" w:rsidRPr="00CF4231" w:rsidTr="007A2FED">
        <w:trPr>
          <w:trHeight w:val="29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F70EC7" w:rsidRDefault="00716C5B" w:rsidP="007A2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Как добраться:</w:t>
            </w:r>
          </w:p>
        </w:tc>
        <w:tc>
          <w:tcPr>
            <w:tcW w:w="79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C5B" w:rsidRPr="002B6037" w:rsidRDefault="002B6037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037">
              <w:rPr>
                <w:rFonts w:ascii="Times New Roman" w:hAnsi="Times New Roman"/>
                <w:sz w:val="24"/>
                <w:szCs w:val="24"/>
              </w:rPr>
              <w:t>от автовокзала Темрюк – 22 км, от аэропорта Анапа – 58км, от Ж/Д вокзала Анапа – 65 км.</w:t>
            </w:r>
          </w:p>
          <w:p w:rsidR="00716C5B" w:rsidRPr="002B6037" w:rsidRDefault="00716C5B" w:rsidP="007A2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716C5B" w:rsidRDefault="00716C5B">
      <w:bookmarkStart w:id="0" w:name="_GoBack"/>
      <w:bookmarkEnd w:id="0"/>
    </w:p>
    <w:sectPr w:rsidR="0071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5B"/>
    <w:rsid w:val="002B6037"/>
    <w:rsid w:val="00716C5B"/>
    <w:rsid w:val="0090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E5BA"/>
  <w15:chartTrackingRefBased/>
  <w15:docId w15:val="{387575EB-36ED-49EE-9A9B-712535E2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C5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Фирсина</dc:creator>
  <cp:keywords/>
  <dc:description/>
  <cp:lastModifiedBy>Екатерина Фирсина</cp:lastModifiedBy>
  <cp:revision>2</cp:revision>
  <dcterms:created xsi:type="dcterms:W3CDTF">2020-10-28T18:37:00Z</dcterms:created>
  <dcterms:modified xsi:type="dcterms:W3CDTF">2020-10-29T10:02:00Z</dcterms:modified>
</cp:coreProperties>
</file>